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F9" w:rsidRDefault="009730F9" w:rsidP="005D7425">
      <w:pPr>
        <w:spacing w:after="0" w:line="240" w:lineRule="auto"/>
        <w:ind w:firstLine="708"/>
        <w:jc w:val="center"/>
        <w:rPr>
          <w:rFonts w:eastAsia="Times New Roman" w:cstheme="minorHAnsi"/>
          <w:b/>
          <w:sz w:val="28"/>
          <w:lang w:eastAsia="tr-TR"/>
        </w:rPr>
      </w:pPr>
      <w:r w:rsidRPr="009730F9">
        <w:rPr>
          <w:rFonts w:eastAsia="Times New Roman" w:cstheme="minorHAnsi"/>
          <w:b/>
          <w:sz w:val="28"/>
          <w:lang w:eastAsia="tr-TR"/>
        </w:rPr>
        <w:t xml:space="preserve">ÜLKE GENELİ </w:t>
      </w:r>
    </w:p>
    <w:p w:rsidR="009730F9" w:rsidRDefault="009730F9" w:rsidP="005D7425">
      <w:pPr>
        <w:spacing w:after="0" w:line="240" w:lineRule="auto"/>
        <w:ind w:firstLine="708"/>
        <w:jc w:val="center"/>
        <w:rPr>
          <w:rFonts w:eastAsia="Times New Roman" w:cstheme="minorHAnsi"/>
          <w:b/>
          <w:sz w:val="28"/>
          <w:lang w:eastAsia="tr-TR"/>
        </w:rPr>
      </w:pPr>
      <w:r w:rsidRPr="009730F9">
        <w:rPr>
          <w:rFonts w:eastAsia="Times New Roman" w:cstheme="minorHAnsi"/>
          <w:b/>
          <w:sz w:val="28"/>
          <w:lang w:eastAsia="tr-TR"/>
        </w:rPr>
        <w:t xml:space="preserve">(DEPREM BÖLGESİ HARİCİNDE BULUNAN İLLER) </w:t>
      </w:r>
    </w:p>
    <w:p w:rsidR="00BB14DB" w:rsidRPr="009730F9" w:rsidRDefault="009730F9" w:rsidP="005D7425">
      <w:pPr>
        <w:spacing w:after="0" w:line="240" w:lineRule="auto"/>
        <w:ind w:firstLine="708"/>
        <w:jc w:val="center"/>
        <w:rPr>
          <w:rFonts w:eastAsia="Times New Roman" w:cstheme="minorHAnsi"/>
          <w:b/>
          <w:sz w:val="36"/>
          <w:lang w:eastAsia="tr-TR"/>
        </w:rPr>
      </w:pPr>
      <w:r>
        <w:rPr>
          <w:rFonts w:eastAsia="Times New Roman" w:cstheme="minorHAnsi"/>
          <w:b/>
          <w:sz w:val="28"/>
          <w:lang w:eastAsia="tr-TR"/>
        </w:rPr>
        <w:t xml:space="preserve">YARDIM </w:t>
      </w:r>
      <w:r w:rsidRPr="009730F9">
        <w:rPr>
          <w:rFonts w:eastAsia="Times New Roman" w:cstheme="minorHAnsi"/>
          <w:b/>
          <w:sz w:val="28"/>
          <w:lang w:eastAsia="tr-TR"/>
        </w:rPr>
        <w:t>BAŞVURU</w:t>
      </w:r>
      <w:r w:rsidR="00D5549D">
        <w:rPr>
          <w:rFonts w:eastAsia="Times New Roman" w:cstheme="minorHAnsi"/>
          <w:b/>
          <w:sz w:val="28"/>
          <w:lang w:eastAsia="tr-TR"/>
        </w:rPr>
        <w:t>LARI DUYURUSU</w:t>
      </w:r>
    </w:p>
    <w:p w:rsidR="005D7425" w:rsidRPr="005D7425" w:rsidRDefault="005D7425" w:rsidP="005D7425">
      <w:pPr>
        <w:spacing w:after="0" w:line="240" w:lineRule="auto"/>
        <w:ind w:firstLine="708"/>
        <w:jc w:val="center"/>
        <w:rPr>
          <w:rFonts w:eastAsia="Times New Roman" w:cstheme="minorHAnsi"/>
          <w:b/>
          <w:sz w:val="28"/>
          <w:lang w:eastAsia="tr-TR"/>
        </w:rPr>
      </w:pPr>
    </w:p>
    <w:p w:rsidR="00E42FC4" w:rsidRPr="005D7425" w:rsidRDefault="00E42FC4" w:rsidP="00825FF3">
      <w:pPr>
        <w:spacing w:after="0" w:line="240" w:lineRule="auto"/>
        <w:ind w:firstLine="708"/>
        <w:jc w:val="center"/>
        <w:rPr>
          <w:rFonts w:eastAsia="Times New Roman" w:cstheme="minorHAnsi"/>
          <w:b/>
          <w:lang w:eastAsia="tr-TR"/>
        </w:rPr>
      </w:pPr>
      <w:bookmarkStart w:id="0" w:name="_GoBack"/>
      <w:bookmarkEnd w:id="0"/>
    </w:p>
    <w:p w:rsidR="00BB14DB" w:rsidRPr="005D7425" w:rsidRDefault="00BB14DB" w:rsidP="00825FF3">
      <w:pPr>
        <w:spacing w:after="0" w:line="240" w:lineRule="auto"/>
        <w:ind w:firstLine="708"/>
        <w:jc w:val="both"/>
        <w:rPr>
          <w:rFonts w:eastAsia="Times New Roman" w:cstheme="minorHAnsi"/>
          <w:lang w:eastAsia="tr-TR"/>
        </w:rPr>
      </w:pPr>
      <w:r w:rsidRPr="005D7425">
        <w:rPr>
          <w:rFonts w:eastAsia="Times New Roman" w:cstheme="minorHAnsi"/>
          <w:b/>
          <w:lang w:eastAsia="tr-TR"/>
        </w:rPr>
        <w:t>"Taşınmaz Kültür Varlıklarına Yardım Sağlanmasına Dair Yönetmelik"</w:t>
      </w:r>
      <w:r w:rsidRPr="005D7425">
        <w:rPr>
          <w:rFonts w:eastAsia="Times New Roman" w:cstheme="minorHAnsi"/>
          <w:lang w:eastAsia="tr-TR"/>
        </w:rPr>
        <w:t xml:space="preserve"> kapsamında Bakanlığımız bütçesinden özel hukuka tabi gerçek ve tüzel kişilerin mülkiyetinde bulunan korunması gerekli taşınmaz kültür varlıklarının korunması, bakım ve onarımı için yardım sağlanmaktadır.</w:t>
      </w:r>
      <w:r w:rsidR="00882D87" w:rsidRPr="005D7425">
        <w:rPr>
          <w:rFonts w:eastAsia="Times New Roman" w:cstheme="minorHAnsi"/>
          <w:lang w:eastAsia="tr-TR"/>
        </w:rPr>
        <w:t xml:space="preserve"> </w:t>
      </w:r>
    </w:p>
    <w:p w:rsidR="00BB14DB" w:rsidRPr="005D7425" w:rsidRDefault="00BB14DB" w:rsidP="00825FF3">
      <w:pPr>
        <w:spacing w:after="0" w:line="240" w:lineRule="auto"/>
        <w:ind w:firstLine="708"/>
        <w:jc w:val="both"/>
        <w:rPr>
          <w:rFonts w:eastAsia="Times New Roman" w:cstheme="minorHAnsi"/>
          <w:lang w:eastAsia="tr-TR"/>
        </w:rPr>
      </w:pPr>
    </w:p>
    <w:p w:rsidR="00E42FC4" w:rsidRPr="005D7425" w:rsidRDefault="00E42FC4" w:rsidP="00400402">
      <w:pPr>
        <w:spacing w:after="0" w:line="240" w:lineRule="auto"/>
        <w:ind w:firstLine="708"/>
        <w:jc w:val="both"/>
        <w:rPr>
          <w:rFonts w:eastAsia="Times New Roman" w:cstheme="minorHAnsi"/>
          <w:b/>
          <w:lang w:eastAsia="tr-TR"/>
        </w:rPr>
      </w:pPr>
      <w:r w:rsidRPr="005D7425">
        <w:rPr>
          <w:rFonts w:eastAsia="Times New Roman" w:cstheme="minorHAnsi"/>
          <w:b/>
          <w:lang w:eastAsia="tr-TR"/>
        </w:rPr>
        <w:t>202</w:t>
      </w:r>
      <w:r w:rsidR="00400402" w:rsidRPr="005D7425">
        <w:rPr>
          <w:rFonts w:eastAsia="Times New Roman" w:cstheme="minorHAnsi"/>
          <w:b/>
          <w:lang w:eastAsia="tr-TR"/>
        </w:rPr>
        <w:t>4</w:t>
      </w:r>
      <w:r w:rsidRPr="005D7425">
        <w:rPr>
          <w:rFonts w:eastAsia="Times New Roman" w:cstheme="minorHAnsi"/>
          <w:b/>
          <w:lang w:eastAsia="tr-TR"/>
        </w:rPr>
        <w:t xml:space="preserve"> yılında </w:t>
      </w:r>
      <w:r w:rsidR="00400402" w:rsidRPr="005D7425">
        <w:rPr>
          <w:rFonts w:eastAsia="Times New Roman" w:cstheme="minorHAnsi"/>
          <w:b/>
          <w:lang w:eastAsia="tr-TR"/>
        </w:rPr>
        <w:t xml:space="preserve">proje ve uygulama </w:t>
      </w:r>
      <w:r w:rsidR="00BB14DB" w:rsidRPr="005D7425">
        <w:rPr>
          <w:rFonts w:eastAsia="Times New Roman" w:cstheme="minorHAnsi"/>
          <w:b/>
          <w:lang w:eastAsia="tr-TR"/>
        </w:rPr>
        <w:t>yardım</w:t>
      </w:r>
      <w:r w:rsidR="00400402" w:rsidRPr="005D7425">
        <w:rPr>
          <w:rFonts w:eastAsia="Times New Roman" w:cstheme="minorHAnsi"/>
          <w:b/>
          <w:lang w:eastAsia="tr-TR"/>
        </w:rPr>
        <w:t>larından</w:t>
      </w:r>
      <w:r w:rsidRPr="005D7425">
        <w:rPr>
          <w:rFonts w:eastAsia="Times New Roman" w:cstheme="minorHAnsi"/>
          <w:b/>
          <w:lang w:eastAsia="tr-TR"/>
        </w:rPr>
        <w:t xml:space="preserve"> yararlanmak isteyen taşınmaz sahiplerinin</w:t>
      </w:r>
      <w:r w:rsidR="00BB14DB" w:rsidRPr="005D7425">
        <w:rPr>
          <w:rFonts w:eastAsia="Times New Roman" w:cstheme="minorHAnsi"/>
          <w:b/>
          <w:lang w:eastAsia="tr-TR"/>
        </w:rPr>
        <w:t xml:space="preserve"> </w:t>
      </w:r>
      <w:r w:rsidR="00882D87" w:rsidRPr="005D7425">
        <w:rPr>
          <w:rFonts w:cstheme="minorHAnsi"/>
          <w:b/>
          <w:u w:val="single"/>
          <w:lang w:bidi="he-IL"/>
        </w:rPr>
        <w:t>en geç 15</w:t>
      </w:r>
      <w:r w:rsidR="005D7425" w:rsidRPr="005D7425">
        <w:rPr>
          <w:rFonts w:cstheme="minorHAnsi"/>
          <w:b/>
          <w:u w:val="single"/>
          <w:lang w:bidi="he-IL"/>
        </w:rPr>
        <w:t xml:space="preserve"> Ocak </w:t>
      </w:r>
      <w:r w:rsidR="00882D87" w:rsidRPr="005D7425">
        <w:rPr>
          <w:rFonts w:cstheme="minorHAnsi"/>
          <w:b/>
          <w:u w:val="single"/>
          <w:lang w:bidi="he-IL"/>
        </w:rPr>
        <w:t>202</w:t>
      </w:r>
      <w:r w:rsidR="00400402" w:rsidRPr="005D7425">
        <w:rPr>
          <w:rFonts w:cstheme="minorHAnsi"/>
          <w:b/>
          <w:u w:val="single"/>
          <w:lang w:bidi="he-IL"/>
        </w:rPr>
        <w:t xml:space="preserve">4 </w:t>
      </w:r>
      <w:r w:rsidR="00BB14DB" w:rsidRPr="005D7425">
        <w:rPr>
          <w:rFonts w:cstheme="minorHAnsi"/>
          <w:b/>
          <w:u w:val="single"/>
        </w:rPr>
        <w:t>tarihine kadar</w:t>
      </w:r>
      <w:r w:rsidR="00BB14DB" w:rsidRPr="005D7425">
        <w:rPr>
          <w:rFonts w:cstheme="minorHAnsi"/>
          <w:b/>
        </w:rPr>
        <w:t xml:space="preserve"> taşınmazın </w:t>
      </w:r>
      <w:r w:rsidRPr="005D7425">
        <w:rPr>
          <w:rFonts w:cstheme="minorHAnsi"/>
          <w:b/>
        </w:rPr>
        <w:t>bulunduğu</w:t>
      </w:r>
      <w:r w:rsidR="00620252" w:rsidRPr="005D7425">
        <w:rPr>
          <w:rFonts w:cstheme="minorHAnsi"/>
          <w:b/>
        </w:rPr>
        <w:t xml:space="preserve"> şehrin</w:t>
      </w:r>
      <w:r w:rsidRPr="005D7425">
        <w:rPr>
          <w:rFonts w:cstheme="minorHAnsi"/>
          <w:b/>
        </w:rPr>
        <w:t xml:space="preserve"> </w:t>
      </w:r>
      <w:r w:rsidR="00BB14DB" w:rsidRPr="005D7425">
        <w:rPr>
          <w:rFonts w:cstheme="minorHAnsi"/>
          <w:b/>
        </w:rPr>
        <w:t>İl Kültür ve Turizm Müdürlü</w:t>
      </w:r>
      <w:r w:rsidR="00436C7A" w:rsidRPr="005D7425">
        <w:rPr>
          <w:rFonts w:cstheme="minorHAnsi"/>
          <w:b/>
        </w:rPr>
        <w:t>ğüne</w:t>
      </w:r>
      <w:r w:rsidRPr="005D7425">
        <w:rPr>
          <w:rFonts w:cstheme="minorHAnsi"/>
          <w:b/>
        </w:rPr>
        <w:t xml:space="preserve"> başvurmaları gerekmektedir.</w:t>
      </w:r>
    </w:p>
    <w:p w:rsidR="00882D87" w:rsidRPr="005D7425" w:rsidRDefault="00882D87" w:rsidP="00825FF3">
      <w:pPr>
        <w:pStyle w:val="Stil"/>
        <w:ind w:right="14"/>
        <w:jc w:val="both"/>
        <w:rPr>
          <w:rFonts w:asciiTheme="minorHAnsi" w:hAnsiTheme="minorHAnsi" w:cstheme="minorHAnsi"/>
          <w:sz w:val="22"/>
          <w:szCs w:val="22"/>
        </w:rPr>
      </w:pPr>
    </w:p>
    <w:p w:rsidR="00882D87" w:rsidRPr="005D7425" w:rsidRDefault="00882D87" w:rsidP="00825FF3">
      <w:pPr>
        <w:pStyle w:val="Stil"/>
        <w:ind w:right="14" w:firstLine="566"/>
        <w:jc w:val="both"/>
        <w:rPr>
          <w:rFonts w:asciiTheme="minorHAnsi" w:hAnsiTheme="minorHAnsi" w:cstheme="minorHAnsi"/>
          <w:sz w:val="22"/>
          <w:szCs w:val="22"/>
        </w:rPr>
      </w:pPr>
      <w:r w:rsidRPr="005D7425">
        <w:rPr>
          <w:rFonts w:asciiTheme="minorHAnsi" w:hAnsiTheme="minorHAnsi" w:cstheme="minorHAnsi"/>
          <w:sz w:val="22"/>
          <w:szCs w:val="22"/>
        </w:rPr>
        <w:t>Ayrıca 202</w:t>
      </w:r>
      <w:r w:rsidR="00400402" w:rsidRPr="005D7425">
        <w:rPr>
          <w:rFonts w:asciiTheme="minorHAnsi" w:hAnsiTheme="minorHAnsi" w:cstheme="minorHAnsi"/>
          <w:sz w:val="22"/>
          <w:szCs w:val="22"/>
        </w:rPr>
        <w:t>4</w:t>
      </w:r>
      <w:r w:rsidRPr="005D7425">
        <w:rPr>
          <w:rFonts w:asciiTheme="minorHAnsi" w:hAnsiTheme="minorHAnsi" w:cstheme="minorHAnsi"/>
          <w:sz w:val="22"/>
          <w:szCs w:val="22"/>
        </w:rPr>
        <w:t xml:space="preserve"> yılına yönelik toplu yardım başvurusunda bulunmak isteyen yerel idareler için İl Kültür ve Turizm Müdürlüklerine yapılacak son başvuru tarihi </w:t>
      </w:r>
      <w:r w:rsidR="00400402" w:rsidRPr="005D7425">
        <w:rPr>
          <w:rFonts w:asciiTheme="minorHAnsi" w:hAnsiTheme="minorHAnsi" w:cstheme="minorHAnsi"/>
          <w:sz w:val="22"/>
          <w:szCs w:val="22"/>
        </w:rPr>
        <w:t xml:space="preserve">de </w:t>
      </w:r>
      <w:r w:rsidR="00400402" w:rsidRPr="005D7425">
        <w:rPr>
          <w:rFonts w:asciiTheme="minorHAnsi" w:hAnsiTheme="minorHAnsi" w:cstheme="minorHAnsi"/>
          <w:sz w:val="22"/>
          <w:szCs w:val="22"/>
          <w:lang w:bidi="he-IL"/>
        </w:rPr>
        <w:t>15</w:t>
      </w:r>
      <w:r w:rsidR="005D7425" w:rsidRPr="005D7425">
        <w:rPr>
          <w:rFonts w:asciiTheme="minorHAnsi" w:hAnsiTheme="minorHAnsi" w:cstheme="minorHAnsi"/>
          <w:sz w:val="22"/>
          <w:szCs w:val="22"/>
          <w:lang w:bidi="he-IL"/>
        </w:rPr>
        <w:t xml:space="preserve"> Ocak </w:t>
      </w:r>
      <w:r w:rsidR="00400402" w:rsidRPr="005D7425">
        <w:rPr>
          <w:rFonts w:asciiTheme="minorHAnsi" w:hAnsiTheme="minorHAnsi" w:cstheme="minorHAnsi"/>
          <w:sz w:val="22"/>
          <w:szCs w:val="22"/>
          <w:lang w:bidi="he-IL"/>
        </w:rPr>
        <w:t xml:space="preserve">2024 </w:t>
      </w:r>
      <w:r w:rsidRPr="005D7425">
        <w:rPr>
          <w:rFonts w:asciiTheme="minorHAnsi" w:hAnsiTheme="minorHAnsi" w:cstheme="minorHAnsi"/>
          <w:sz w:val="22"/>
          <w:szCs w:val="22"/>
        </w:rPr>
        <w:t>olarak belirlenmiştir.</w:t>
      </w:r>
    </w:p>
    <w:p w:rsidR="00882D87" w:rsidRDefault="00882D87" w:rsidP="00825FF3">
      <w:pPr>
        <w:spacing w:after="0" w:line="240" w:lineRule="auto"/>
        <w:ind w:firstLine="708"/>
        <w:jc w:val="both"/>
        <w:rPr>
          <w:rFonts w:eastAsia="Times New Roman" w:cstheme="minorHAnsi"/>
          <w:lang w:eastAsia="tr-TR"/>
        </w:rPr>
      </w:pPr>
    </w:p>
    <w:p w:rsidR="00BB14DB" w:rsidRPr="005D7425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u w:val="single"/>
          <w:lang w:eastAsia="tr-TR"/>
        </w:rPr>
      </w:pPr>
      <w:r w:rsidRPr="005D7425">
        <w:rPr>
          <w:rFonts w:eastAsia="Times New Roman" w:cstheme="minorHAnsi"/>
          <w:b/>
          <w:bCs/>
          <w:u w:val="single"/>
          <w:lang w:eastAsia="tr-TR"/>
        </w:rPr>
        <w:t>Proje yardım</w:t>
      </w:r>
      <w:r w:rsidR="00945921" w:rsidRPr="005D7425">
        <w:rPr>
          <w:rFonts w:eastAsia="Times New Roman" w:cstheme="minorHAnsi"/>
          <w:b/>
          <w:bCs/>
          <w:u w:val="single"/>
          <w:lang w:eastAsia="tr-TR"/>
        </w:rPr>
        <w:t xml:space="preserve">ı </w:t>
      </w:r>
      <w:r w:rsidR="007A66AD" w:rsidRPr="005D7425">
        <w:rPr>
          <w:rFonts w:eastAsia="Times New Roman" w:cstheme="minorHAnsi"/>
          <w:b/>
          <w:bCs/>
          <w:u w:val="single"/>
          <w:lang w:eastAsia="tr-TR"/>
        </w:rPr>
        <w:t xml:space="preserve">başvuruları </w:t>
      </w:r>
      <w:r w:rsidR="00945921" w:rsidRPr="005D7425">
        <w:rPr>
          <w:rFonts w:eastAsia="Times New Roman" w:cstheme="minorHAnsi"/>
          <w:b/>
          <w:bCs/>
          <w:u w:val="single"/>
          <w:lang w:eastAsia="tr-TR"/>
        </w:rPr>
        <w:t>için</w:t>
      </w:r>
      <w:r w:rsidR="007A66AD" w:rsidRPr="005D7425">
        <w:rPr>
          <w:rFonts w:eastAsia="Times New Roman" w:cstheme="minorHAnsi"/>
          <w:b/>
          <w:bCs/>
          <w:u w:val="single"/>
          <w:lang w:eastAsia="tr-TR"/>
        </w:rPr>
        <w:t xml:space="preserve"> istenen belgeler</w:t>
      </w:r>
      <w:r w:rsidR="00945921" w:rsidRPr="005D7425">
        <w:rPr>
          <w:rFonts w:eastAsia="Times New Roman" w:cstheme="minorHAnsi"/>
          <w:b/>
          <w:bCs/>
          <w:u w:val="single"/>
          <w:lang w:eastAsia="tr-TR"/>
        </w:rPr>
        <w:t>;</w:t>
      </w:r>
    </w:p>
    <w:p w:rsidR="00BB14DB" w:rsidRPr="005D7425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lang w:eastAsia="tr-TR"/>
        </w:rPr>
      </w:pPr>
      <w:r w:rsidRPr="005D7425">
        <w:rPr>
          <w:rFonts w:eastAsia="Times New Roman" w:cstheme="minorHAnsi"/>
          <w:lang w:eastAsia="tr-TR"/>
        </w:rPr>
        <w:t>a) Yardım başvuru dilekçesi,</w:t>
      </w:r>
    </w:p>
    <w:p w:rsidR="00BB14DB" w:rsidRPr="005D7425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lang w:eastAsia="tr-TR"/>
        </w:rPr>
      </w:pPr>
      <w:r w:rsidRPr="005D7425">
        <w:rPr>
          <w:rFonts w:eastAsia="Times New Roman" w:cstheme="minorHAnsi"/>
          <w:lang w:eastAsia="tr-TR"/>
        </w:rPr>
        <w:t>b) T.C. kimlik numarası beyanı</w:t>
      </w:r>
      <w:r w:rsidR="00F74B0E" w:rsidRPr="005D7425">
        <w:rPr>
          <w:rFonts w:eastAsia="Times New Roman" w:cstheme="minorHAnsi"/>
          <w:lang w:eastAsia="tr-TR"/>
        </w:rPr>
        <w:t xml:space="preserve"> (</w:t>
      </w:r>
      <w:r w:rsidR="00882D87" w:rsidRPr="005D7425">
        <w:rPr>
          <w:rFonts w:eastAsia="Times New Roman" w:cstheme="minorHAnsi"/>
          <w:lang w:eastAsia="tr-TR"/>
        </w:rPr>
        <w:t>T.C. k</w:t>
      </w:r>
      <w:r w:rsidR="00F74B0E" w:rsidRPr="005D7425">
        <w:rPr>
          <w:rFonts w:eastAsia="Times New Roman" w:cstheme="minorHAnsi"/>
          <w:lang w:eastAsia="tr-TR"/>
        </w:rPr>
        <w:t>imlik kartı fotokopisi)</w:t>
      </w:r>
      <w:r w:rsidRPr="005D7425">
        <w:rPr>
          <w:rFonts w:eastAsia="Times New Roman" w:cstheme="minorHAnsi"/>
          <w:lang w:eastAsia="tr-TR"/>
        </w:rPr>
        <w:t>,</w:t>
      </w:r>
    </w:p>
    <w:p w:rsidR="00BB14DB" w:rsidRPr="005D7425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lang w:eastAsia="tr-TR"/>
        </w:rPr>
      </w:pPr>
      <w:r w:rsidRPr="005D7425">
        <w:rPr>
          <w:rFonts w:eastAsia="Times New Roman" w:cstheme="minorHAnsi"/>
          <w:lang w:eastAsia="tr-TR"/>
        </w:rPr>
        <w:t>c) Kanuni tebligat adresi ve iletişim bilgisi,</w:t>
      </w:r>
    </w:p>
    <w:p w:rsidR="00BB14DB" w:rsidRPr="005D7425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lang w:eastAsia="tr-TR"/>
        </w:rPr>
      </w:pPr>
      <w:r w:rsidRPr="005D7425">
        <w:rPr>
          <w:rFonts w:eastAsia="Times New Roman" w:cstheme="minorHAnsi"/>
          <w:lang w:eastAsia="tr-TR"/>
        </w:rPr>
        <w:t>ç) Mal sahibi adına yapılacak başvurularda noter onaylı vekâletname ve/veya veraset ilamı,</w:t>
      </w:r>
    </w:p>
    <w:p w:rsidR="00BB14DB" w:rsidRPr="005D7425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lang w:eastAsia="tr-TR"/>
        </w:rPr>
      </w:pPr>
      <w:r w:rsidRPr="005D7425">
        <w:rPr>
          <w:rFonts w:eastAsia="Times New Roman" w:cstheme="minorHAnsi"/>
          <w:lang w:eastAsia="tr-TR"/>
        </w:rPr>
        <w:t>d) Taşınmaza ilişkin tescil kararı,</w:t>
      </w:r>
    </w:p>
    <w:p w:rsidR="00BB14DB" w:rsidRPr="005D7425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lang w:eastAsia="tr-TR"/>
        </w:rPr>
      </w:pPr>
      <w:r w:rsidRPr="005D7425">
        <w:rPr>
          <w:rFonts w:eastAsia="Times New Roman" w:cstheme="minorHAnsi"/>
          <w:lang w:eastAsia="tr-TR"/>
        </w:rPr>
        <w:t xml:space="preserve">e) Başvuru tarihi itibarıyla son üç ay </w:t>
      </w:r>
      <w:r w:rsidR="00F74B0E" w:rsidRPr="005D7425">
        <w:rPr>
          <w:rFonts w:eastAsia="Times New Roman" w:cstheme="minorHAnsi"/>
          <w:lang w:eastAsia="tr-TR"/>
        </w:rPr>
        <w:t xml:space="preserve">içinde alınmış </w:t>
      </w:r>
      <w:r w:rsidR="00E023A3" w:rsidRPr="005D7425">
        <w:rPr>
          <w:rFonts w:eastAsia="Times New Roman" w:cstheme="minorHAnsi"/>
          <w:lang w:eastAsia="tr-TR"/>
        </w:rPr>
        <w:t xml:space="preserve">güncel tapu kaydı </w:t>
      </w:r>
      <w:r w:rsidR="001342B6" w:rsidRPr="005D7425">
        <w:rPr>
          <w:rFonts w:eastAsia="Times New Roman" w:cstheme="minorHAnsi"/>
          <w:lang w:eastAsia="tr-TR"/>
        </w:rPr>
        <w:t>(</w:t>
      </w:r>
      <w:r w:rsidR="00725F83" w:rsidRPr="005D7425">
        <w:rPr>
          <w:rFonts w:eastAsia="Times New Roman" w:cstheme="minorHAnsi"/>
          <w:lang w:eastAsia="tr-TR"/>
        </w:rPr>
        <w:t xml:space="preserve">Başvuru sahibi adına </w:t>
      </w:r>
      <w:r w:rsidR="00F74B0E" w:rsidRPr="005D7425">
        <w:rPr>
          <w:rFonts w:eastAsia="Times New Roman" w:cstheme="minorHAnsi"/>
          <w:lang w:eastAsia="tr-TR"/>
        </w:rPr>
        <w:t xml:space="preserve">haciz kaydı bulunmayan ve </w:t>
      </w:r>
      <w:r w:rsidR="001342B6" w:rsidRPr="005D7425">
        <w:rPr>
          <w:rFonts w:eastAsia="Times New Roman" w:cstheme="minorHAnsi"/>
          <w:lang w:eastAsia="tr-TR"/>
        </w:rPr>
        <w:t>tüm hissedarları göster</w:t>
      </w:r>
      <w:r w:rsidR="00882D87" w:rsidRPr="005D7425">
        <w:rPr>
          <w:rFonts w:eastAsia="Times New Roman" w:cstheme="minorHAnsi"/>
          <w:lang w:eastAsia="tr-TR"/>
        </w:rPr>
        <w:t>en</w:t>
      </w:r>
      <w:r w:rsidR="001342B6" w:rsidRPr="005D7425">
        <w:rPr>
          <w:rFonts w:eastAsia="Times New Roman" w:cstheme="minorHAnsi"/>
          <w:lang w:eastAsia="tr-TR"/>
        </w:rPr>
        <w:t xml:space="preserve"> güncel tapu kaydı)</w:t>
      </w:r>
      <w:r w:rsidR="00725F83" w:rsidRPr="005D7425">
        <w:rPr>
          <w:rFonts w:eastAsia="Times New Roman" w:cstheme="minorHAnsi"/>
          <w:lang w:eastAsia="tr-TR"/>
        </w:rPr>
        <w:t>,</w:t>
      </w:r>
    </w:p>
    <w:p w:rsidR="00BB14DB" w:rsidRPr="005D7425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lang w:eastAsia="tr-TR"/>
        </w:rPr>
      </w:pPr>
      <w:r w:rsidRPr="005D7425">
        <w:rPr>
          <w:rFonts w:eastAsia="Times New Roman" w:cstheme="minorHAnsi"/>
          <w:lang w:eastAsia="tr-TR"/>
        </w:rPr>
        <w:t>f) Taşınmazın </w:t>
      </w:r>
      <w:proofErr w:type="spellStart"/>
      <w:r w:rsidRPr="005D7425">
        <w:rPr>
          <w:rFonts w:eastAsia="Times New Roman" w:cstheme="minorHAnsi"/>
          <w:lang w:eastAsia="tr-TR"/>
        </w:rPr>
        <w:t>kadastral</w:t>
      </w:r>
      <w:proofErr w:type="spellEnd"/>
      <w:r w:rsidRPr="005D7425">
        <w:rPr>
          <w:rFonts w:eastAsia="Times New Roman" w:cstheme="minorHAnsi"/>
          <w:lang w:eastAsia="tr-TR"/>
        </w:rPr>
        <w:t> durumunu gösteren belge,</w:t>
      </w:r>
    </w:p>
    <w:p w:rsidR="00BB14DB" w:rsidRPr="005D7425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lang w:eastAsia="tr-TR"/>
        </w:rPr>
      </w:pPr>
      <w:r w:rsidRPr="005D7425">
        <w:rPr>
          <w:rFonts w:eastAsia="Times New Roman" w:cstheme="minorHAnsi"/>
          <w:lang w:eastAsia="tr-TR"/>
        </w:rPr>
        <w:t>g) Projenin kapsamına, işin bitirilme süresine, yapı alanına ve yaklaşık maliyetine ilişkin mimar tarafından hazırlanan rapor,</w:t>
      </w:r>
    </w:p>
    <w:p w:rsidR="00BB14DB" w:rsidRPr="005D7425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lang w:eastAsia="tr-TR"/>
        </w:rPr>
      </w:pPr>
      <w:r w:rsidRPr="005D7425">
        <w:rPr>
          <w:rFonts w:eastAsia="Times New Roman" w:cstheme="minorHAnsi"/>
          <w:lang w:eastAsia="tr-TR"/>
        </w:rPr>
        <w:t xml:space="preserve">ğ) </w:t>
      </w:r>
      <w:r w:rsidR="00725F83" w:rsidRPr="005D7425">
        <w:rPr>
          <w:rFonts w:eastAsia="Times New Roman" w:cstheme="minorHAnsi"/>
          <w:lang w:eastAsia="tr-TR"/>
        </w:rPr>
        <w:t>Yapının iç, dış ve yakın çevresini gösteren net çekilmiş fo</w:t>
      </w:r>
      <w:r w:rsidR="003903EA" w:rsidRPr="005D7425">
        <w:rPr>
          <w:rFonts w:eastAsia="Times New Roman" w:cstheme="minorHAnsi"/>
          <w:lang w:eastAsia="tr-TR"/>
        </w:rPr>
        <w:t xml:space="preserve">toğrafları </w:t>
      </w:r>
      <w:r w:rsidR="003903EA" w:rsidRPr="005D7425">
        <w:rPr>
          <w:rFonts w:eastAsia="Times New Roman" w:cstheme="minorHAnsi"/>
          <w:b/>
          <w:lang w:eastAsia="tr-TR"/>
        </w:rPr>
        <w:t xml:space="preserve">(Basılı ve CD </w:t>
      </w:r>
      <w:r w:rsidR="00725F83" w:rsidRPr="005D7425">
        <w:rPr>
          <w:rFonts w:eastAsia="Times New Roman" w:cstheme="minorHAnsi"/>
          <w:b/>
          <w:lang w:eastAsia="tr-TR"/>
        </w:rPr>
        <w:t>ortamında)</w:t>
      </w:r>
      <w:r w:rsidR="00882D87" w:rsidRPr="005D7425">
        <w:rPr>
          <w:rFonts w:eastAsia="Times New Roman" w:cstheme="minorHAnsi"/>
          <w:b/>
          <w:lang w:eastAsia="tr-TR"/>
        </w:rPr>
        <w:t>,</w:t>
      </w:r>
    </w:p>
    <w:p w:rsidR="00BB14DB" w:rsidRPr="005D7425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lang w:eastAsia="tr-TR"/>
        </w:rPr>
      </w:pPr>
      <w:r w:rsidRPr="005D7425">
        <w:rPr>
          <w:rFonts w:eastAsia="Times New Roman" w:cstheme="minorHAnsi"/>
          <w:lang w:eastAsia="tr-TR"/>
        </w:rPr>
        <w:t>h) Projeyi hazırlayacak mimarın uygulama aşamasında denetim işlemlerini gerçekleştireceğine dair mima</w:t>
      </w:r>
      <w:r w:rsidR="00945921" w:rsidRPr="005D7425">
        <w:rPr>
          <w:rFonts w:eastAsia="Times New Roman" w:cstheme="minorHAnsi"/>
          <w:lang w:eastAsia="tr-TR"/>
        </w:rPr>
        <w:t>r tarafından imzalı taahhütname.</w:t>
      </w:r>
    </w:p>
    <w:p w:rsidR="00BB14DB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lang w:eastAsia="tr-TR"/>
        </w:rPr>
      </w:pPr>
    </w:p>
    <w:p w:rsidR="00BB14DB" w:rsidRPr="005D7425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u w:val="single"/>
          <w:lang w:eastAsia="tr-TR"/>
        </w:rPr>
      </w:pPr>
      <w:r w:rsidRPr="005D7425">
        <w:rPr>
          <w:rFonts w:eastAsia="Times New Roman" w:cstheme="minorHAnsi"/>
          <w:b/>
          <w:bCs/>
          <w:u w:val="single"/>
          <w:lang w:eastAsia="tr-TR"/>
        </w:rPr>
        <w:t>Uygulama yardım</w:t>
      </w:r>
      <w:r w:rsidR="007A66AD" w:rsidRPr="005D7425">
        <w:rPr>
          <w:rFonts w:eastAsia="Times New Roman" w:cstheme="minorHAnsi"/>
          <w:b/>
          <w:bCs/>
          <w:u w:val="single"/>
          <w:lang w:eastAsia="tr-TR"/>
        </w:rPr>
        <w:t xml:space="preserve">ı </w:t>
      </w:r>
      <w:r w:rsidR="00945921" w:rsidRPr="005D7425">
        <w:rPr>
          <w:rFonts w:eastAsia="Times New Roman" w:cstheme="minorHAnsi"/>
          <w:b/>
          <w:bCs/>
          <w:u w:val="single"/>
          <w:lang w:eastAsia="tr-TR"/>
        </w:rPr>
        <w:t>başvuruları için</w:t>
      </w:r>
      <w:r w:rsidR="007A66AD" w:rsidRPr="005D7425">
        <w:rPr>
          <w:rFonts w:eastAsia="Times New Roman" w:cstheme="minorHAnsi"/>
          <w:b/>
          <w:bCs/>
          <w:u w:val="single"/>
          <w:lang w:eastAsia="tr-TR"/>
        </w:rPr>
        <w:t xml:space="preserve"> istenen belgeler</w:t>
      </w:r>
      <w:r w:rsidR="00945921" w:rsidRPr="005D7425">
        <w:rPr>
          <w:rFonts w:eastAsia="Times New Roman" w:cstheme="minorHAnsi"/>
          <w:b/>
          <w:bCs/>
          <w:u w:val="single"/>
          <w:lang w:eastAsia="tr-TR"/>
        </w:rPr>
        <w:t>;</w:t>
      </w:r>
    </w:p>
    <w:p w:rsidR="00BB14DB" w:rsidRPr="005D7425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lang w:eastAsia="tr-TR"/>
        </w:rPr>
      </w:pPr>
      <w:r w:rsidRPr="005D7425">
        <w:rPr>
          <w:rFonts w:eastAsia="Times New Roman" w:cstheme="minorHAnsi"/>
          <w:lang w:eastAsia="tr-TR"/>
        </w:rPr>
        <w:t>a) Yardım başvuru dilekçesi,</w:t>
      </w:r>
    </w:p>
    <w:p w:rsidR="00BB14DB" w:rsidRPr="005D7425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lang w:eastAsia="tr-TR"/>
        </w:rPr>
      </w:pPr>
      <w:r w:rsidRPr="005D7425">
        <w:rPr>
          <w:rFonts w:eastAsia="Times New Roman" w:cstheme="minorHAnsi"/>
          <w:lang w:eastAsia="tr-TR"/>
        </w:rPr>
        <w:t>b) T.C. kimlik numarası beyanı</w:t>
      </w:r>
      <w:r w:rsidR="000F4DB2" w:rsidRPr="005D7425">
        <w:rPr>
          <w:rFonts w:eastAsia="Times New Roman" w:cstheme="minorHAnsi"/>
          <w:lang w:eastAsia="tr-TR"/>
        </w:rPr>
        <w:t xml:space="preserve"> </w:t>
      </w:r>
      <w:r w:rsidR="00882D87" w:rsidRPr="005D7425">
        <w:rPr>
          <w:rFonts w:eastAsia="Times New Roman" w:cstheme="minorHAnsi"/>
          <w:lang w:eastAsia="tr-TR"/>
        </w:rPr>
        <w:t>(T.C. kimlik kartı fotokopisi),</w:t>
      </w:r>
    </w:p>
    <w:p w:rsidR="00BB14DB" w:rsidRPr="005D7425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lang w:eastAsia="tr-TR"/>
        </w:rPr>
      </w:pPr>
      <w:r w:rsidRPr="005D7425">
        <w:rPr>
          <w:rFonts w:eastAsia="Times New Roman" w:cstheme="minorHAnsi"/>
          <w:lang w:eastAsia="tr-TR"/>
        </w:rPr>
        <w:t>c) Kanuni tebligat adresi ve iletişim bilgisi,</w:t>
      </w:r>
    </w:p>
    <w:p w:rsidR="00BB14DB" w:rsidRPr="005D7425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lang w:eastAsia="tr-TR"/>
        </w:rPr>
      </w:pPr>
      <w:r w:rsidRPr="005D7425">
        <w:rPr>
          <w:rFonts w:eastAsia="Times New Roman" w:cstheme="minorHAnsi"/>
          <w:lang w:eastAsia="tr-TR"/>
        </w:rPr>
        <w:t>ç) Mal sahibi adına yapılacak başvurularda noter onaylı </w:t>
      </w:r>
      <w:proofErr w:type="gramStart"/>
      <w:r w:rsidRPr="005D7425">
        <w:rPr>
          <w:rFonts w:eastAsia="Times New Roman" w:cstheme="minorHAnsi"/>
          <w:lang w:eastAsia="tr-TR"/>
        </w:rPr>
        <w:t>vekaletname</w:t>
      </w:r>
      <w:proofErr w:type="gramEnd"/>
      <w:r w:rsidRPr="005D7425">
        <w:rPr>
          <w:rFonts w:eastAsia="Times New Roman" w:cstheme="minorHAnsi"/>
          <w:lang w:eastAsia="tr-TR"/>
        </w:rPr>
        <w:t> ve/veya veraset ilamı,</w:t>
      </w:r>
    </w:p>
    <w:p w:rsidR="00BB14DB" w:rsidRPr="005D7425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lang w:eastAsia="tr-TR"/>
        </w:rPr>
      </w:pPr>
      <w:r w:rsidRPr="005D7425">
        <w:rPr>
          <w:rFonts w:eastAsia="Times New Roman" w:cstheme="minorHAnsi"/>
          <w:lang w:eastAsia="tr-TR"/>
        </w:rPr>
        <w:t>d) Taşınmaza ilişkin tescil kararı,</w:t>
      </w:r>
    </w:p>
    <w:p w:rsidR="00BB14DB" w:rsidRPr="005D7425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lang w:eastAsia="tr-TR"/>
        </w:rPr>
      </w:pPr>
      <w:r w:rsidRPr="005D7425">
        <w:rPr>
          <w:rFonts w:eastAsia="Times New Roman" w:cstheme="minorHAnsi"/>
          <w:lang w:eastAsia="tr-TR"/>
        </w:rPr>
        <w:t>e) Uygulamaya başlanabilmesi için gerekli tüm çizim, proje, bilgi ve belgelerin uygun olduğuna ilişkin Koruma Bölge Kurulu kararı ve onaylı projeler, (</w:t>
      </w:r>
      <w:proofErr w:type="spellStart"/>
      <w:r w:rsidRPr="005D7425">
        <w:rPr>
          <w:rFonts w:eastAsia="Times New Roman" w:cstheme="minorHAnsi"/>
          <w:lang w:eastAsia="tr-TR"/>
        </w:rPr>
        <w:t>rölöve</w:t>
      </w:r>
      <w:proofErr w:type="spellEnd"/>
      <w:r w:rsidRPr="005D7425">
        <w:rPr>
          <w:rFonts w:eastAsia="Times New Roman" w:cstheme="minorHAnsi"/>
          <w:lang w:eastAsia="tr-TR"/>
        </w:rPr>
        <w:t xml:space="preserve"> ve </w:t>
      </w:r>
      <w:proofErr w:type="gramStart"/>
      <w:r w:rsidRPr="005D7425">
        <w:rPr>
          <w:rFonts w:eastAsia="Times New Roman" w:cstheme="minorHAnsi"/>
          <w:lang w:eastAsia="tr-TR"/>
        </w:rPr>
        <w:t>restorasyon</w:t>
      </w:r>
      <w:proofErr w:type="gramEnd"/>
      <w:r w:rsidRPr="005D7425">
        <w:rPr>
          <w:rFonts w:eastAsia="Times New Roman" w:cstheme="minorHAnsi"/>
          <w:lang w:eastAsia="tr-TR"/>
        </w:rPr>
        <w:t xml:space="preserve"> projeleri)</w:t>
      </w:r>
      <w:r w:rsidR="00882D87" w:rsidRPr="005D7425">
        <w:rPr>
          <w:rFonts w:eastAsia="Times New Roman" w:cstheme="minorHAnsi"/>
          <w:lang w:eastAsia="tr-TR"/>
        </w:rPr>
        <w:t xml:space="preserve"> </w:t>
      </w:r>
      <w:r w:rsidR="00882D87" w:rsidRPr="005D7425">
        <w:rPr>
          <w:rFonts w:eastAsia="Times New Roman" w:cstheme="minorHAnsi"/>
          <w:b/>
          <w:lang w:eastAsia="tr-TR"/>
        </w:rPr>
        <w:t>(Basılı veya taranmış olarak CD ortamında),</w:t>
      </w:r>
    </w:p>
    <w:p w:rsidR="001342B6" w:rsidRPr="005D7425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lang w:eastAsia="tr-TR"/>
        </w:rPr>
      </w:pPr>
      <w:r w:rsidRPr="005D7425">
        <w:rPr>
          <w:rFonts w:eastAsia="Times New Roman" w:cstheme="minorHAnsi"/>
          <w:lang w:eastAsia="tr-TR"/>
        </w:rPr>
        <w:t xml:space="preserve">f) Başvuru tarihi itibarıyla son üç ay içinde alınmış </w:t>
      </w:r>
      <w:r w:rsidR="00E023A3" w:rsidRPr="005D7425">
        <w:rPr>
          <w:rFonts w:eastAsia="Times New Roman" w:cstheme="minorHAnsi"/>
          <w:lang w:eastAsia="tr-TR"/>
        </w:rPr>
        <w:t xml:space="preserve">güncel tapu kaydı </w:t>
      </w:r>
      <w:r w:rsidR="00725F83" w:rsidRPr="005D7425">
        <w:rPr>
          <w:rFonts w:eastAsia="Times New Roman" w:cstheme="minorHAnsi"/>
          <w:lang w:eastAsia="tr-TR"/>
        </w:rPr>
        <w:t>(Başvuru sahibi adına haciz kaydı bulunmayan ve tüm hissedarları gösterir güncel tapu kaydı),</w:t>
      </w:r>
    </w:p>
    <w:p w:rsidR="00BB14DB" w:rsidRPr="005D7425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lang w:eastAsia="tr-TR"/>
        </w:rPr>
      </w:pPr>
      <w:r w:rsidRPr="005D7425">
        <w:rPr>
          <w:rFonts w:eastAsia="Times New Roman" w:cstheme="minorHAnsi"/>
          <w:lang w:eastAsia="tr-TR"/>
        </w:rPr>
        <w:t>g) Taşınmazın </w:t>
      </w:r>
      <w:proofErr w:type="spellStart"/>
      <w:r w:rsidRPr="005D7425">
        <w:rPr>
          <w:rFonts w:eastAsia="Times New Roman" w:cstheme="minorHAnsi"/>
          <w:lang w:eastAsia="tr-TR"/>
        </w:rPr>
        <w:t>kadastral</w:t>
      </w:r>
      <w:proofErr w:type="spellEnd"/>
      <w:r w:rsidRPr="005D7425">
        <w:rPr>
          <w:rFonts w:eastAsia="Times New Roman" w:cstheme="minorHAnsi"/>
          <w:lang w:eastAsia="tr-TR"/>
        </w:rPr>
        <w:t> durumunu gösteren belge,</w:t>
      </w:r>
    </w:p>
    <w:p w:rsidR="00BB14DB" w:rsidRPr="005D7425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lang w:eastAsia="tr-TR"/>
        </w:rPr>
      </w:pPr>
      <w:r w:rsidRPr="005D7425">
        <w:rPr>
          <w:rFonts w:eastAsia="Times New Roman" w:cstheme="minorHAnsi"/>
          <w:lang w:eastAsia="tr-TR"/>
        </w:rPr>
        <w:t>ğ) Uygulamanın kapsamına, işin bitirilme süresine, uygulama aşamalarına ve yaklaşık maliyetine ilişkin mimar ve ilgili mühendislerce hazırlanan rapor, (</w:t>
      </w:r>
      <w:r w:rsidR="0051609F" w:rsidRPr="005D7425">
        <w:rPr>
          <w:rFonts w:eastAsia="Times New Roman" w:cstheme="minorHAnsi"/>
          <w:lang w:eastAsia="tr-TR"/>
        </w:rPr>
        <w:t>Restorasyon</w:t>
      </w:r>
      <w:r w:rsidRPr="005D7425">
        <w:rPr>
          <w:rFonts w:eastAsia="Times New Roman" w:cstheme="minorHAnsi"/>
          <w:lang w:eastAsia="tr-TR"/>
        </w:rPr>
        <w:t xml:space="preserve"> maliyetlerine ilişkin)</w:t>
      </w:r>
    </w:p>
    <w:p w:rsidR="00BB14DB" w:rsidRPr="005D7425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b/>
          <w:lang w:eastAsia="tr-TR"/>
        </w:rPr>
      </w:pPr>
      <w:r w:rsidRPr="005D7425">
        <w:rPr>
          <w:rFonts w:eastAsia="Times New Roman" w:cstheme="minorHAnsi"/>
          <w:lang w:eastAsia="tr-TR"/>
        </w:rPr>
        <w:t xml:space="preserve">h) </w:t>
      </w:r>
      <w:r w:rsidR="00725F83" w:rsidRPr="005D7425">
        <w:rPr>
          <w:rFonts w:eastAsia="Times New Roman" w:cstheme="minorHAnsi"/>
          <w:lang w:eastAsia="tr-TR"/>
        </w:rPr>
        <w:t>Y</w:t>
      </w:r>
      <w:r w:rsidRPr="005D7425">
        <w:rPr>
          <w:rFonts w:eastAsia="Times New Roman" w:cstheme="minorHAnsi"/>
          <w:lang w:eastAsia="tr-TR"/>
        </w:rPr>
        <w:t>apının iç, dış ve yakın çevresini gösteren net çekilmiş fo</w:t>
      </w:r>
      <w:r w:rsidR="00F74B0E" w:rsidRPr="005D7425">
        <w:rPr>
          <w:rFonts w:eastAsia="Times New Roman" w:cstheme="minorHAnsi"/>
          <w:lang w:eastAsia="tr-TR"/>
        </w:rPr>
        <w:t>toğrafları</w:t>
      </w:r>
      <w:r w:rsidR="003903EA" w:rsidRPr="005D7425">
        <w:rPr>
          <w:rFonts w:eastAsia="Times New Roman" w:cstheme="minorHAnsi"/>
          <w:lang w:eastAsia="tr-TR"/>
        </w:rPr>
        <w:t xml:space="preserve"> </w:t>
      </w:r>
      <w:r w:rsidR="003903EA" w:rsidRPr="005D7425">
        <w:rPr>
          <w:rFonts w:eastAsia="Times New Roman" w:cstheme="minorHAnsi"/>
          <w:b/>
          <w:lang w:eastAsia="tr-TR"/>
        </w:rPr>
        <w:t xml:space="preserve">(Basılı ve CD </w:t>
      </w:r>
      <w:r w:rsidR="00725F83" w:rsidRPr="005D7425">
        <w:rPr>
          <w:rFonts w:eastAsia="Times New Roman" w:cstheme="minorHAnsi"/>
          <w:b/>
          <w:lang w:eastAsia="tr-TR"/>
        </w:rPr>
        <w:t>ortamında)</w:t>
      </w:r>
      <w:r w:rsidR="00F74B0E" w:rsidRPr="005D7425">
        <w:rPr>
          <w:rFonts w:eastAsia="Times New Roman" w:cstheme="minorHAnsi"/>
          <w:b/>
          <w:lang w:eastAsia="tr-TR"/>
        </w:rPr>
        <w:t>.</w:t>
      </w:r>
    </w:p>
    <w:p w:rsidR="00825FF3" w:rsidRDefault="00825FF3" w:rsidP="00825FF3">
      <w:pPr>
        <w:spacing w:after="0" w:line="240" w:lineRule="auto"/>
        <w:ind w:firstLine="566"/>
        <w:jc w:val="both"/>
        <w:rPr>
          <w:rFonts w:eastAsia="Times New Roman" w:cstheme="minorHAnsi"/>
          <w:b/>
          <w:lang w:eastAsia="tr-TR"/>
        </w:rPr>
      </w:pPr>
    </w:p>
    <w:p w:rsidR="00825FF3" w:rsidRPr="005D7425" w:rsidRDefault="00825FF3" w:rsidP="00825FF3">
      <w:pPr>
        <w:spacing w:after="0" w:line="240" w:lineRule="auto"/>
        <w:ind w:firstLine="566"/>
        <w:jc w:val="both"/>
        <w:rPr>
          <w:rFonts w:eastAsia="Times New Roman" w:cstheme="minorHAnsi"/>
          <w:u w:val="single"/>
          <w:lang w:eastAsia="tr-TR"/>
        </w:rPr>
      </w:pPr>
      <w:r w:rsidRPr="005D7425">
        <w:rPr>
          <w:rFonts w:eastAsia="Times New Roman" w:cstheme="minorHAnsi"/>
          <w:b/>
          <w:bCs/>
          <w:u w:val="single"/>
          <w:lang w:eastAsia="tr-TR"/>
        </w:rPr>
        <w:t>Toplu yardım başvuruları için istenen belgeler;</w:t>
      </w:r>
    </w:p>
    <w:p w:rsidR="00825FF3" w:rsidRPr="005D7425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D7425">
        <w:rPr>
          <w:rFonts w:asciiTheme="minorHAnsi" w:hAnsiTheme="minorHAnsi" w:cstheme="minorHAnsi"/>
          <w:sz w:val="22"/>
          <w:szCs w:val="22"/>
        </w:rPr>
        <w:t xml:space="preserve">a) </w:t>
      </w:r>
      <w:r w:rsidR="00CB0E5B" w:rsidRPr="005D7425">
        <w:rPr>
          <w:rFonts w:asciiTheme="minorHAnsi" w:hAnsiTheme="minorHAnsi" w:cstheme="minorHAnsi"/>
          <w:sz w:val="22"/>
          <w:szCs w:val="22"/>
        </w:rPr>
        <w:t>İlgili yerel idare tarafından korunması/</w:t>
      </w:r>
      <w:proofErr w:type="spellStart"/>
      <w:r w:rsidR="00CB0E5B" w:rsidRPr="005D7425">
        <w:rPr>
          <w:rFonts w:asciiTheme="minorHAnsi" w:hAnsiTheme="minorHAnsi" w:cstheme="minorHAnsi"/>
          <w:sz w:val="22"/>
          <w:szCs w:val="22"/>
        </w:rPr>
        <w:t>sağlıklaştırması</w:t>
      </w:r>
      <w:proofErr w:type="spellEnd"/>
      <w:r w:rsidR="00CB0E5B" w:rsidRPr="005D7425">
        <w:rPr>
          <w:rFonts w:asciiTheme="minorHAnsi" w:hAnsiTheme="minorHAnsi" w:cstheme="minorHAnsi"/>
          <w:sz w:val="22"/>
          <w:szCs w:val="22"/>
        </w:rPr>
        <w:t xml:space="preserve"> yapılacak s</w:t>
      </w:r>
      <w:r w:rsidRPr="005D7425">
        <w:rPr>
          <w:rFonts w:asciiTheme="minorHAnsi" w:hAnsiTheme="minorHAnsi" w:cstheme="minorHAnsi"/>
          <w:color w:val="000000"/>
          <w:sz w:val="22"/>
          <w:szCs w:val="22"/>
        </w:rPr>
        <w:t xml:space="preserve">okak ve doku bütünlüğü içinde yer alan ve toplu yardım kapsamında başvuruda bulunulacak her bir taşınmaz kültür varlığına ait </w:t>
      </w:r>
      <w:r w:rsidR="0040098C" w:rsidRPr="005D7425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Pr="005D7425">
        <w:rPr>
          <w:rFonts w:asciiTheme="minorHAnsi" w:hAnsiTheme="minorHAnsi" w:cstheme="minorHAnsi"/>
          <w:color w:val="000000"/>
          <w:sz w:val="22"/>
          <w:szCs w:val="22"/>
        </w:rPr>
        <w:t>yardımın konusuna göre yukarıd</w:t>
      </w:r>
      <w:r w:rsidR="0040098C" w:rsidRPr="005D7425">
        <w:rPr>
          <w:rFonts w:asciiTheme="minorHAnsi" w:hAnsiTheme="minorHAnsi" w:cstheme="minorHAnsi"/>
          <w:color w:val="000000"/>
          <w:sz w:val="22"/>
          <w:szCs w:val="22"/>
        </w:rPr>
        <w:t xml:space="preserve">a belirtilen belgelerden oluşan) </w:t>
      </w:r>
      <w:r w:rsidRPr="005D7425">
        <w:rPr>
          <w:rFonts w:asciiTheme="minorHAnsi" w:hAnsiTheme="minorHAnsi" w:cstheme="minorHAnsi"/>
          <w:color w:val="000000"/>
          <w:sz w:val="22"/>
          <w:szCs w:val="22"/>
        </w:rPr>
        <w:t>başvuru dosyaları,</w:t>
      </w:r>
    </w:p>
    <w:p w:rsidR="00825FF3" w:rsidRPr="005D7425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D7425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b) Toplu başvuruya konu doku bütünlüğü içerisinde değerlendirilen geleneksel yapıların mal sahiplerinin </w:t>
      </w:r>
      <w:proofErr w:type="spellStart"/>
      <w:r w:rsidRPr="005D7425">
        <w:rPr>
          <w:rFonts w:asciiTheme="minorHAnsi" w:hAnsiTheme="minorHAnsi" w:cstheme="minorHAnsi"/>
          <w:color w:val="000000"/>
          <w:sz w:val="22"/>
          <w:szCs w:val="22"/>
        </w:rPr>
        <w:t>muvafakatnameleri</w:t>
      </w:r>
      <w:proofErr w:type="spellEnd"/>
      <w:r w:rsidRPr="005D7425">
        <w:rPr>
          <w:rFonts w:asciiTheme="minorHAnsi" w:hAnsiTheme="minorHAnsi" w:cstheme="minorHAnsi"/>
          <w:color w:val="000000"/>
          <w:sz w:val="22"/>
          <w:szCs w:val="22"/>
        </w:rPr>
        <w:t xml:space="preserve"> ile ruhsatlı diğer yapıların mal sahipleri ve müellif mimarların </w:t>
      </w:r>
      <w:proofErr w:type="spellStart"/>
      <w:r w:rsidRPr="005D7425">
        <w:rPr>
          <w:rFonts w:asciiTheme="minorHAnsi" w:hAnsiTheme="minorHAnsi" w:cstheme="minorHAnsi"/>
          <w:color w:val="000000"/>
          <w:sz w:val="22"/>
          <w:szCs w:val="22"/>
        </w:rPr>
        <w:t>muvafakatnameleri</w:t>
      </w:r>
      <w:proofErr w:type="spellEnd"/>
      <w:r w:rsidR="002629D4" w:rsidRPr="005D7425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825FF3" w:rsidRPr="005D7425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  <w:sz w:val="22"/>
          <w:szCs w:val="22"/>
        </w:rPr>
      </w:pPr>
      <w:r w:rsidRPr="005D7425">
        <w:rPr>
          <w:rStyle w:val="grame"/>
          <w:rFonts w:asciiTheme="minorHAnsi" w:hAnsiTheme="minorHAnsi" w:cstheme="minorHAnsi"/>
          <w:color w:val="000000"/>
          <w:sz w:val="22"/>
          <w:szCs w:val="22"/>
        </w:rPr>
        <w:t>ç) Yapı ve yapıların çevre ile ilişkisini gösteren imar planı veya koruma amaçlı imar planı paftası (1/1000 varsa 1/500 ölçekli), imar durum belgesi veya plan hükümleri, bunların bulunmaması halinde </w:t>
      </w:r>
      <w:proofErr w:type="spellStart"/>
      <w:r w:rsidRPr="005D7425">
        <w:rPr>
          <w:rStyle w:val="spelle"/>
          <w:rFonts w:asciiTheme="minorHAnsi" w:hAnsiTheme="minorHAnsi" w:cstheme="minorHAnsi"/>
          <w:color w:val="000000"/>
          <w:sz w:val="22"/>
          <w:szCs w:val="22"/>
        </w:rPr>
        <w:t>kadastral</w:t>
      </w:r>
      <w:proofErr w:type="spellEnd"/>
      <w:r w:rsidRPr="005D7425">
        <w:rPr>
          <w:rStyle w:val="grame"/>
          <w:rFonts w:asciiTheme="minorHAnsi" w:hAnsiTheme="minorHAnsi" w:cstheme="minorHAnsi"/>
          <w:color w:val="000000"/>
          <w:sz w:val="22"/>
          <w:szCs w:val="22"/>
        </w:rPr>
        <w:t> durumu gösterir güncel onaylı hâlihazır haritalar</w:t>
      </w:r>
      <w:r w:rsidR="002629D4" w:rsidRPr="005D7425">
        <w:rPr>
          <w:rStyle w:val="grame"/>
          <w:rFonts w:asciiTheme="minorHAnsi" w:hAnsiTheme="minorHAnsi" w:cstheme="minorHAnsi"/>
          <w:color w:val="000000"/>
          <w:sz w:val="22"/>
          <w:szCs w:val="22"/>
        </w:rPr>
        <w:t>,</w:t>
      </w:r>
    </w:p>
    <w:p w:rsidR="00825FF3" w:rsidRPr="005D7425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  <w:sz w:val="22"/>
          <w:szCs w:val="22"/>
        </w:rPr>
      </w:pPr>
      <w:r w:rsidRPr="005D7425">
        <w:rPr>
          <w:rStyle w:val="grame"/>
          <w:rFonts w:asciiTheme="minorHAnsi" w:hAnsiTheme="minorHAnsi" w:cstheme="minorHAnsi"/>
          <w:color w:val="000000"/>
          <w:sz w:val="22"/>
          <w:szCs w:val="22"/>
        </w:rPr>
        <w:t xml:space="preserve">d) Toplu yardım başvurusunda bulunulan alanda yürütülmesi planlanan projeye ilişkin Belediye </w:t>
      </w:r>
      <w:r w:rsidR="002629D4" w:rsidRPr="005D7425">
        <w:rPr>
          <w:rStyle w:val="grame"/>
          <w:rFonts w:asciiTheme="minorHAnsi" w:hAnsiTheme="minorHAnsi" w:cstheme="minorHAnsi"/>
          <w:color w:val="000000"/>
          <w:sz w:val="22"/>
          <w:szCs w:val="22"/>
        </w:rPr>
        <w:t>Meclisi Kararı,</w:t>
      </w:r>
    </w:p>
    <w:p w:rsidR="008A725F" w:rsidRDefault="008A725F" w:rsidP="008A725F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  <w:sz w:val="22"/>
          <w:szCs w:val="22"/>
        </w:rPr>
      </w:pPr>
      <w:r w:rsidRPr="005D7425">
        <w:rPr>
          <w:rStyle w:val="grame"/>
          <w:rFonts w:asciiTheme="minorHAnsi" w:hAnsiTheme="minorHAnsi" w:cstheme="minorHAnsi"/>
          <w:color w:val="000000"/>
          <w:sz w:val="22"/>
          <w:szCs w:val="22"/>
        </w:rPr>
        <w:t>e) Proje alanının, alanda bulunan tüm tescilli yapıların, proje kapsamındaki tescilli ve tescilli olmayan yapıların belirtildiği 1/1000 veya 1/500 ölçekli harita.</w:t>
      </w:r>
    </w:p>
    <w:p w:rsidR="005D7425" w:rsidRDefault="005D7425" w:rsidP="008A725F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  <w:sz w:val="22"/>
          <w:szCs w:val="22"/>
        </w:rPr>
      </w:pPr>
    </w:p>
    <w:p w:rsidR="005D7425" w:rsidRPr="005D7425" w:rsidRDefault="005D7425" w:rsidP="008A725F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  <w:sz w:val="22"/>
          <w:szCs w:val="22"/>
        </w:rPr>
      </w:pPr>
    </w:p>
    <w:p w:rsidR="005D7425" w:rsidRPr="005D7425" w:rsidRDefault="005D7425" w:rsidP="008A725F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  <w:sz w:val="22"/>
          <w:szCs w:val="22"/>
        </w:rPr>
      </w:pPr>
    </w:p>
    <w:p w:rsidR="005D7425" w:rsidRPr="005D7425" w:rsidRDefault="005D7425" w:rsidP="005D7425">
      <w:pPr>
        <w:spacing w:after="0" w:line="240" w:lineRule="auto"/>
        <w:jc w:val="both"/>
        <w:rPr>
          <w:rFonts w:cstheme="minorHAnsi"/>
          <w:b/>
        </w:rPr>
      </w:pPr>
      <w:r w:rsidRPr="005D7425">
        <w:rPr>
          <w:rStyle w:val="grame"/>
          <w:rFonts w:cstheme="minorHAnsi"/>
          <w:b/>
          <w:color w:val="000000"/>
        </w:rPr>
        <w:t>Yönetmelik metnine aşağıdaki adresten ulaşabilirsiniz:</w:t>
      </w:r>
      <w:r w:rsidRPr="005D7425">
        <w:rPr>
          <w:rFonts w:cstheme="minorHAnsi"/>
          <w:b/>
        </w:rPr>
        <w:t xml:space="preserve"> </w:t>
      </w:r>
    </w:p>
    <w:p w:rsidR="005D7425" w:rsidRPr="005D7425" w:rsidRDefault="00D5549D" w:rsidP="005D7425">
      <w:pPr>
        <w:spacing w:after="0" w:line="240" w:lineRule="auto"/>
        <w:jc w:val="both"/>
        <w:rPr>
          <w:rStyle w:val="grame"/>
          <w:rFonts w:cstheme="minorHAnsi"/>
          <w:color w:val="000000"/>
        </w:rPr>
      </w:pPr>
      <w:hyperlink r:id="rId5" w:history="1">
        <w:r w:rsidR="005D7425" w:rsidRPr="005D7425">
          <w:rPr>
            <w:rStyle w:val="Kpr"/>
            <w:rFonts w:cstheme="minorHAnsi"/>
          </w:rPr>
          <w:t>https://www.mevzuat.gov.tr/mevzuat?MevzuatNo=20788&amp;MevzuatTur=7&amp;MevzuatTertip=5</w:t>
        </w:r>
      </w:hyperlink>
    </w:p>
    <w:p w:rsidR="005D7425" w:rsidRPr="005D7425" w:rsidRDefault="005D7425" w:rsidP="005D7425">
      <w:pPr>
        <w:spacing w:after="0" w:line="240" w:lineRule="auto"/>
        <w:ind w:firstLine="566"/>
        <w:jc w:val="both"/>
        <w:rPr>
          <w:rStyle w:val="grame"/>
          <w:rFonts w:cstheme="minorHAnsi"/>
          <w:color w:val="000000"/>
        </w:rPr>
      </w:pPr>
    </w:p>
    <w:p w:rsidR="005D7425" w:rsidRDefault="005D7425" w:rsidP="005D7425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b/>
          <w:color w:val="000000"/>
          <w:sz w:val="22"/>
          <w:szCs w:val="22"/>
        </w:rPr>
      </w:pPr>
    </w:p>
    <w:p w:rsidR="005D7425" w:rsidRPr="005D7425" w:rsidRDefault="005D7425" w:rsidP="005D7425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b/>
          <w:color w:val="000000"/>
          <w:sz w:val="22"/>
          <w:szCs w:val="22"/>
        </w:rPr>
      </w:pPr>
      <w:r w:rsidRPr="005D7425">
        <w:rPr>
          <w:rStyle w:val="grame"/>
          <w:rFonts w:asciiTheme="minorHAnsi" w:hAnsiTheme="minorHAnsi" w:cstheme="minorHAnsi"/>
          <w:b/>
          <w:color w:val="000000"/>
          <w:sz w:val="22"/>
          <w:szCs w:val="22"/>
        </w:rPr>
        <w:t>Ayrıntılı bilgi için irtibat bilgileri:</w:t>
      </w:r>
    </w:p>
    <w:p w:rsidR="005D7425" w:rsidRPr="005D7425" w:rsidRDefault="005D7425" w:rsidP="005D7425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color w:val="000000"/>
          <w:sz w:val="22"/>
          <w:szCs w:val="22"/>
        </w:rPr>
      </w:pPr>
      <w:r w:rsidRPr="005D7425">
        <w:rPr>
          <w:rStyle w:val="grame"/>
          <w:rFonts w:asciiTheme="minorHAnsi" w:hAnsiTheme="minorHAnsi" w:cstheme="minorHAnsi"/>
          <w:color w:val="000000"/>
          <w:sz w:val="22"/>
          <w:szCs w:val="22"/>
        </w:rPr>
        <w:t>Kültür Varlıkları ve Müzeler Genel Müdürlüğü - Yardım Şube Müdürlüğü</w:t>
      </w:r>
    </w:p>
    <w:p w:rsidR="005D7425" w:rsidRPr="005D7425" w:rsidRDefault="005D7425" w:rsidP="005D7425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color w:val="000000"/>
          <w:sz w:val="22"/>
          <w:szCs w:val="22"/>
        </w:rPr>
      </w:pPr>
      <w:r w:rsidRPr="005D7425">
        <w:rPr>
          <w:rStyle w:val="grame"/>
          <w:rFonts w:asciiTheme="minorHAnsi" w:hAnsiTheme="minorHAnsi" w:cstheme="minorHAnsi"/>
          <w:color w:val="000000"/>
          <w:sz w:val="22"/>
          <w:szCs w:val="22"/>
        </w:rPr>
        <w:t xml:space="preserve">0 312 4706165 – 4706173 - 4706166 – 4706170 – 4706171 </w:t>
      </w:r>
    </w:p>
    <w:p w:rsidR="005D7425" w:rsidRPr="005D7425" w:rsidRDefault="005D7425" w:rsidP="008A725F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  <w:sz w:val="22"/>
          <w:szCs w:val="22"/>
        </w:rPr>
      </w:pPr>
    </w:p>
    <w:sectPr w:rsidR="005D7425" w:rsidRPr="005D7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A6094"/>
    <w:multiLevelType w:val="hybridMultilevel"/>
    <w:tmpl w:val="7214D7EA"/>
    <w:lvl w:ilvl="0" w:tplc="45AC55C2">
      <w:numFmt w:val="bullet"/>
      <w:lvlText w:val=""/>
      <w:lvlJc w:val="left"/>
      <w:pPr>
        <w:ind w:left="92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243537DA"/>
    <w:multiLevelType w:val="hybridMultilevel"/>
    <w:tmpl w:val="C2FE45A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207CBE"/>
    <w:multiLevelType w:val="hybridMultilevel"/>
    <w:tmpl w:val="EDD2506E"/>
    <w:lvl w:ilvl="0" w:tplc="248C7CFA">
      <w:start w:val="8"/>
      <w:numFmt w:val="bullet"/>
      <w:lvlText w:val=""/>
      <w:lvlJc w:val="left"/>
      <w:pPr>
        <w:ind w:left="926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5F"/>
    <w:rsid w:val="00015828"/>
    <w:rsid w:val="000F4DB2"/>
    <w:rsid w:val="001342B6"/>
    <w:rsid w:val="002629D4"/>
    <w:rsid w:val="00382D5F"/>
    <w:rsid w:val="003903EA"/>
    <w:rsid w:val="00400402"/>
    <w:rsid w:val="0040098C"/>
    <w:rsid w:val="00436C7A"/>
    <w:rsid w:val="004A1DA9"/>
    <w:rsid w:val="0051609F"/>
    <w:rsid w:val="005D7425"/>
    <w:rsid w:val="00620252"/>
    <w:rsid w:val="00725F83"/>
    <w:rsid w:val="007A66AD"/>
    <w:rsid w:val="00804E98"/>
    <w:rsid w:val="00825FF3"/>
    <w:rsid w:val="00882D87"/>
    <w:rsid w:val="008A725F"/>
    <w:rsid w:val="00945921"/>
    <w:rsid w:val="009730F9"/>
    <w:rsid w:val="009B7EC3"/>
    <w:rsid w:val="00B509E4"/>
    <w:rsid w:val="00B76FB1"/>
    <w:rsid w:val="00BB14DB"/>
    <w:rsid w:val="00CB0E5B"/>
    <w:rsid w:val="00CE6D85"/>
    <w:rsid w:val="00D5549D"/>
    <w:rsid w:val="00D6351F"/>
    <w:rsid w:val="00DA3B23"/>
    <w:rsid w:val="00E023A3"/>
    <w:rsid w:val="00E42FC4"/>
    <w:rsid w:val="00E51F30"/>
    <w:rsid w:val="00E54E4C"/>
    <w:rsid w:val="00F57EA2"/>
    <w:rsid w:val="00F7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19C3"/>
  <w15:docId w15:val="{6439FFBD-F99D-4631-B584-81746D03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F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14DB"/>
    <w:pPr>
      <w:ind w:left="720"/>
      <w:contextualSpacing/>
    </w:pPr>
  </w:style>
  <w:style w:type="paragraph" w:customStyle="1" w:styleId="Stil">
    <w:name w:val="Stil"/>
    <w:rsid w:val="00882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metin">
    <w:name w:val="metin"/>
    <w:basedOn w:val="Normal"/>
    <w:rsid w:val="0082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825FF3"/>
  </w:style>
  <w:style w:type="character" w:customStyle="1" w:styleId="spelle">
    <w:name w:val="spelle"/>
    <w:basedOn w:val="VarsaylanParagrafYazTipi"/>
    <w:rsid w:val="00825FF3"/>
  </w:style>
  <w:style w:type="paragraph" w:styleId="BalonMetni">
    <w:name w:val="Balloon Text"/>
    <w:basedOn w:val="Normal"/>
    <w:link w:val="BalonMetniChar"/>
    <w:uiPriority w:val="99"/>
    <w:semiHidden/>
    <w:unhideWhenUsed/>
    <w:rsid w:val="00B76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6FB1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D74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vzuat.gov.tr/mevzuat?MevzuatNo=20788&amp;MevzuatTur=7&amp;MevzuatTertip=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lütfü demir</dc:creator>
  <cp:lastModifiedBy>Ümran Keskin</cp:lastModifiedBy>
  <cp:revision>9</cp:revision>
  <cp:lastPrinted>2021-04-19T08:55:00Z</cp:lastPrinted>
  <dcterms:created xsi:type="dcterms:W3CDTF">2023-12-18T11:49:00Z</dcterms:created>
  <dcterms:modified xsi:type="dcterms:W3CDTF">2023-12-18T14:40:00Z</dcterms:modified>
</cp:coreProperties>
</file>